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center"/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  <w:lang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  <w:lang w:eastAsia="zh-CN"/>
        </w:rPr>
        <w:t>湖北美院文化发展有限公司</w:t>
      </w:r>
    </w:p>
    <w:p>
      <w:pPr>
        <w:widowControl/>
        <w:adjustRightInd w:val="0"/>
        <w:snapToGrid w:val="0"/>
        <w:spacing w:line="520" w:lineRule="exact"/>
        <w:jc w:val="center"/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</w:rPr>
      </w:pPr>
      <w:r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</w:rPr>
        <w:t>报名</w:t>
      </w:r>
      <w:r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  <w:lang w:eastAsia="zh-CN"/>
        </w:rPr>
        <w:t>登记</w:t>
      </w:r>
      <w:r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</w:rPr>
        <w:t>表</w:t>
      </w:r>
    </w:p>
    <w:p>
      <w:pPr>
        <w:widowControl/>
        <w:adjustRightInd w:val="0"/>
        <w:snapToGrid w:val="0"/>
        <w:spacing w:line="520" w:lineRule="exact"/>
        <w:jc w:val="center"/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项目：</w:t>
      </w:r>
      <w:r>
        <w:rPr>
          <w:rFonts w:hint="eastAsia"/>
          <w:sz w:val="24"/>
          <w:szCs w:val="24"/>
          <w:lang w:val="en-US" w:eastAsia="zh-CN"/>
        </w:rPr>
        <w:t>武汉轨道交通6号线二期码头潭公园站艺术墙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艺术方案</w:t>
      </w:r>
    </w:p>
    <w:tbl>
      <w:tblPr>
        <w:tblStyle w:val="3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559"/>
        <w:gridCol w:w="1574"/>
        <w:gridCol w:w="1214"/>
        <w:gridCol w:w="1155"/>
        <w:gridCol w:w="810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57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团队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480" w:firstLineChars="20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firstLine="240" w:firstLineChars="10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27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327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8" w:hRule="atLeast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团队其他成员姓名、联系方式及身份证号</w:t>
            </w:r>
          </w:p>
        </w:tc>
        <w:tc>
          <w:tcPr>
            <w:tcW w:w="606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72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72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606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2"/>
          <w:szCs w:val="22"/>
          <w:u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D5D80"/>
    <w:rsid w:val="362D5D80"/>
    <w:rsid w:val="672865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2019-06-21T08:01:00Z</dcterms:created>
  <dc:creator>BabyFat</dc:creator>
  <cp:lastModifiedBy>BabyFat</cp:lastModifiedBy>
  <dcterms:modified xsi:type="dcterms:W3CDTF">2019-09-10T08:13:43Z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